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pacing w:val="-11"/>
          <w:sz w:val="44"/>
          <w:szCs w:val="44"/>
        </w:rPr>
        <w:t>2022年</w:t>
      </w:r>
      <w:r>
        <w:rPr>
          <w:rFonts w:hint="default" w:ascii="CESI小标宋-GB2312" w:hAnsi="CESI小标宋-GB2312" w:eastAsia="CESI小标宋-GB2312" w:cs="CESI小标宋-GB2312"/>
          <w:spacing w:val="-11"/>
          <w:sz w:val="44"/>
          <w:szCs w:val="44"/>
        </w:rPr>
        <w:t>度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北京市中小学生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生态环保主题演讲比赛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  <w:t>网络</w:t>
      </w:r>
      <w:r>
        <w:rPr>
          <w:rFonts w:hint="default" w:ascii="CESI小标宋-GB2312" w:hAnsi="CESI小标宋-GB2312" w:eastAsia="CESI小标宋-GB2312" w:cs="CESI小标宋-GB2312"/>
          <w:sz w:val="44"/>
          <w:szCs w:val="44"/>
        </w:rPr>
        <w:t>报名表</w:t>
      </w:r>
    </w:p>
    <w:p>
      <w:pPr>
        <w:spacing w:line="360" w:lineRule="auto"/>
        <w:jc w:val="both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after="240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 xml:space="preserve">：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spacing w:after="240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固定电话：                       移动电话：</w:t>
      </w:r>
    </w:p>
    <w:tbl>
      <w:tblPr>
        <w:tblStyle w:val="2"/>
        <w:tblW w:w="93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34"/>
        <w:gridCol w:w="709"/>
        <w:gridCol w:w="2159"/>
        <w:gridCol w:w="161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7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参赛作品题目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辅导教师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2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参赛稿件报送格式要求：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字体：标题二号方正小标宋简体，正文三号仿宋GB2312；行距：26磅；页边距：左2.8cm，上、下、右2.6cm。</w:t>
      </w:r>
    </w:p>
    <w:p>
      <w:pPr>
        <w:spacing w:line="560" w:lineRule="exact"/>
        <w:ind w:firstLine="642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演讲视频报送要求：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default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参赛选手视频时长不超过4分钟；中学</w:t>
      </w:r>
      <w:r>
        <w:rPr>
          <w:rFonts w:hint="default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参赛选手视频时长不超过8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分钟，先讲中文、后讲英文；</w:t>
      </w:r>
      <w:r>
        <w:rPr>
          <w:rFonts w:hint="eastAsia" w:ascii="仿宋_GB2312" w:hAnsi="宋体" w:eastAsia="仿宋_GB2312"/>
          <w:sz w:val="32"/>
          <w:szCs w:val="32"/>
        </w:rPr>
        <w:t>横幅拍摄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br w:type="page"/>
      </w:r>
    </w:p>
    <w:sectPr>
      <w:pgSz w:w="11906" w:h="16838"/>
      <w:pgMar w:top="12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2044"/>
    <w:rsid w:val="08373B77"/>
    <w:rsid w:val="158E2044"/>
    <w:rsid w:val="3E31EBFB"/>
    <w:rsid w:val="3F6FB35D"/>
    <w:rsid w:val="5A71583B"/>
    <w:rsid w:val="5F2F5B9E"/>
    <w:rsid w:val="6F7F2749"/>
    <w:rsid w:val="7FBDDB18"/>
    <w:rsid w:val="9F5BA132"/>
    <w:rsid w:val="ADF95210"/>
    <w:rsid w:val="DB0A21CD"/>
    <w:rsid w:val="E6EE614D"/>
    <w:rsid w:val="FBE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2021-03-18T02:02:00Z</dcterms:created>
  <dc:creator>北京市生态环境局</dc:creator>
  <cp:lastModifiedBy>user</cp:lastModifiedBy>
  <cp:lastPrinted>2022-02-11T14:32:00Z</cp:lastPrinted>
  <dcterms:modified xsi:type="dcterms:W3CDTF">2022-03-09T09:51:48Z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